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94C6B" w14:textId="77777777" w:rsidR="00E13B18" w:rsidRPr="008F0496" w:rsidRDefault="00E13B18" w:rsidP="00E13B18">
      <w:pPr>
        <w:rPr>
          <w:rFonts w:ascii="Times New Roman" w:hAnsi="Times New Roman" w:cs="Times New Roman"/>
          <w:b/>
          <w:bCs/>
          <w:sz w:val="24"/>
          <w:szCs w:val="24"/>
        </w:rPr>
      </w:pPr>
      <w:r w:rsidRPr="008F0496">
        <w:rPr>
          <w:rFonts w:ascii="Times New Roman" w:hAnsi="Times New Roman" w:cs="Times New Roman"/>
          <w:b/>
          <w:bCs/>
          <w:sz w:val="24"/>
          <w:szCs w:val="24"/>
        </w:rPr>
        <w:t>The three pillars of MAGA</w:t>
      </w:r>
      <w:r>
        <w:rPr>
          <w:rFonts w:ascii="Times New Roman" w:hAnsi="Times New Roman" w:cs="Times New Roman" w:hint="eastAsia"/>
          <w:b/>
          <w:bCs/>
          <w:sz w:val="24"/>
          <w:szCs w:val="24"/>
        </w:rPr>
        <w:t>:</w:t>
      </w:r>
      <w:r w:rsidRPr="008F0496">
        <w:rPr>
          <w:rFonts w:ascii="Times New Roman" w:hAnsi="Times New Roman" w:cs="Times New Roman"/>
          <w:b/>
          <w:bCs/>
          <w:sz w:val="24"/>
          <w:szCs w:val="24"/>
        </w:rPr>
        <w:t xml:space="preserve"> (1) Anti- Free Trade (2) Anti-Immigration</w:t>
      </w:r>
      <w:r>
        <w:rPr>
          <w:rFonts w:ascii="Times New Roman" w:hAnsi="Times New Roman" w:cs="Times New Roman" w:hint="eastAsia"/>
          <w:b/>
          <w:bCs/>
          <w:sz w:val="24"/>
          <w:szCs w:val="24"/>
        </w:rPr>
        <w:t xml:space="preserve"> </w:t>
      </w:r>
      <w:r w:rsidRPr="008F0496">
        <w:rPr>
          <w:rFonts w:ascii="Times New Roman" w:hAnsi="Times New Roman" w:cs="Times New Roman"/>
          <w:b/>
          <w:bCs/>
          <w:sz w:val="24"/>
          <w:szCs w:val="24"/>
        </w:rPr>
        <w:t xml:space="preserve">(3) Anti-Intervention </w:t>
      </w:r>
    </w:p>
    <w:p w14:paraId="0A158C33" w14:textId="77777777" w:rsidR="00E13B18" w:rsidRPr="008F0496" w:rsidRDefault="00E13B18" w:rsidP="00E13B18">
      <w:pPr>
        <w:ind w:firstLineChars="2900" w:firstLine="6090"/>
      </w:pPr>
    </w:p>
    <w:p w14:paraId="77B04695" w14:textId="77777777" w:rsidR="00E13B18" w:rsidRPr="00FA031F" w:rsidRDefault="00E13B18" w:rsidP="00E13B18">
      <w:pPr>
        <w:ind w:firstLineChars="3200" w:firstLine="6720"/>
      </w:pPr>
      <w:r>
        <w:rPr>
          <w:rFonts w:hint="eastAsia"/>
        </w:rPr>
        <w:t>Takaaki Mizuno</w:t>
      </w:r>
    </w:p>
    <w:p w14:paraId="4090BBF6" w14:textId="77777777" w:rsidR="00E13B18" w:rsidRPr="00FA031F" w:rsidRDefault="00E13B18" w:rsidP="00E13B18">
      <w:r>
        <w:pict w14:anchorId="7113F03D">
          <v:rect id="_x0000_i1035" style="width:0;height:1.5pt" o:hralign="center" o:hrstd="t" o:hr="t" fillcolor="#a0a0a0" stroked="f">
            <v:textbox inset="5.85pt,.7pt,5.85pt,.7pt"/>
          </v:rect>
        </w:pict>
      </w:r>
    </w:p>
    <w:p w14:paraId="0B87B3B2" w14:textId="77777777" w:rsidR="00E13B18" w:rsidRPr="00FA031F" w:rsidRDefault="00E13B18" w:rsidP="00E13B18">
      <w:pPr>
        <w:rPr>
          <w:b/>
          <w:bCs/>
        </w:rPr>
      </w:pPr>
      <w:r w:rsidRPr="00FA031F">
        <w:rPr>
          <w:b/>
          <w:bCs/>
        </w:rPr>
        <w:t>① 反自由貿易（Anti-Free Trade）</w:t>
      </w:r>
    </w:p>
    <w:p w14:paraId="700579A5" w14:textId="77777777" w:rsidR="00E13B18" w:rsidRPr="00FA031F" w:rsidRDefault="00E13B18" w:rsidP="00E13B18">
      <w:pPr>
        <w:rPr>
          <w:b/>
          <w:bCs/>
        </w:rPr>
      </w:pPr>
      <w:r w:rsidRPr="00FA031F">
        <w:rPr>
          <w:b/>
          <w:bCs/>
        </w:rPr>
        <w:t>1. Why is it important for MAGA constituencies?</w:t>
      </w:r>
    </w:p>
    <w:p w14:paraId="1D18A1CF" w14:textId="77777777" w:rsidR="00E13B18" w:rsidRPr="00FA031F" w:rsidRDefault="00E13B18" w:rsidP="00E13B18">
      <w:pPr>
        <w:ind w:firstLineChars="100" w:firstLine="210"/>
      </w:pPr>
      <w:r w:rsidRPr="00FA031F">
        <w:t>For Trump supporters, especially the white working class in the Midwest, free trade is seen as the "culprit of the collapse of America's factories." The wave of globalization that accelerated from the 1980s has led to companies shifting their production bases to countries with lower labor costs, and the U.S. manufacturing industry has declined. Industries such as steel, automobiles, and textiles were particularly hit, and the Rust Belt (the so-called "rusty industrial zones") outside the cities was hit by unemployment and regional devastation.</w:t>
      </w:r>
    </w:p>
    <w:p w14:paraId="55044735" w14:textId="77777777" w:rsidR="00E13B18" w:rsidRPr="00FA031F" w:rsidRDefault="00E13B18" w:rsidP="00E13B18">
      <w:pPr>
        <w:ind w:firstLineChars="100" w:firstLine="210"/>
      </w:pPr>
      <w:r w:rsidRPr="00FA031F">
        <w:t>White workers in these areas, once strongholds of the Democratic Party, felt that they had been abandoned by the elite. Free trade agreements (NAFTA, TPP, etc.) are seen as "tools of the global elite" that destroy their livelihoods, and when Trump criticized free trade under the banner of "America First," it was precisely the voice of their anger and frustration. Steve Bannon called the movement "economic nationalism" and positioned it as an anti-elite ideology that emphasized the unity of the state and the working class.</w:t>
      </w:r>
    </w:p>
    <w:p w14:paraId="202CA142" w14:textId="77777777" w:rsidR="00E13B18" w:rsidRPr="00FA031F" w:rsidRDefault="00E13B18" w:rsidP="00E13B18">
      <w:r>
        <w:pict w14:anchorId="24F456B0">
          <v:rect id="_x0000_i1036" style="width:0;height:1.5pt" o:hralign="center" o:hrstd="t" o:hr="t" fillcolor="#a0a0a0" stroked="f">
            <v:textbox inset="5.85pt,.7pt,5.85pt,.7pt"/>
          </v:rect>
        </w:pict>
      </w:r>
    </w:p>
    <w:p w14:paraId="6B33351E" w14:textId="77777777" w:rsidR="00E13B18" w:rsidRPr="00FA031F" w:rsidRDefault="00E13B18" w:rsidP="00E13B18">
      <w:pPr>
        <w:rPr>
          <w:b/>
          <w:bCs/>
        </w:rPr>
      </w:pPr>
      <w:r w:rsidRPr="00FA031F">
        <w:rPr>
          <w:b/>
          <w:bCs/>
        </w:rPr>
        <w:t>2. The Trump Administration's Policy Response</w:t>
      </w:r>
    </w:p>
    <w:p w14:paraId="2689BF6E" w14:textId="77777777" w:rsidR="00E13B18" w:rsidRPr="00FA031F" w:rsidRDefault="00E13B18" w:rsidP="00E13B18">
      <w:r w:rsidRPr="00FA031F">
        <w:t>The Trump administration has developed a clear anti-free trade policy, including:</w:t>
      </w:r>
    </w:p>
    <w:p w14:paraId="0D81986F" w14:textId="77777777" w:rsidR="00E13B18" w:rsidRPr="00FA031F" w:rsidRDefault="00E13B18" w:rsidP="00E13B18">
      <w:pPr>
        <w:numPr>
          <w:ilvl w:val="0"/>
          <w:numId w:val="1"/>
        </w:numPr>
      </w:pPr>
      <w:r w:rsidRPr="00FA031F">
        <w:rPr>
          <w:b/>
          <w:bCs/>
        </w:rPr>
        <w:t xml:space="preserve">Withdrawal from the Trans-Pacific Partnership (TPP) </w:t>
      </w:r>
      <w:r w:rsidRPr="00FA031F">
        <w:t xml:space="preserve">(2017): Signed on the first day of office. This was a departure from the TPP, which was considered a symbol of multilateral free trade, and signaled that it would "protect American jobs." </w:t>
      </w:r>
    </w:p>
    <w:p w14:paraId="3FC19A03" w14:textId="77777777" w:rsidR="00E13B18" w:rsidRPr="00FA031F" w:rsidRDefault="00E13B18" w:rsidP="00E13B18">
      <w:pPr>
        <w:numPr>
          <w:ilvl w:val="0"/>
          <w:numId w:val="1"/>
        </w:numPr>
      </w:pPr>
      <w:r w:rsidRPr="00FA031F">
        <w:rPr>
          <w:b/>
          <w:bCs/>
        </w:rPr>
        <w:t>NAFTA Renegotiation and Transition to the USMCA</w:t>
      </w:r>
      <w:r w:rsidRPr="00FA031F">
        <w:t xml:space="preserve">: The U.S.-Mexico-Canada Agreement (USMCA) includes worker protections and stronger rules of origin than previous NAFTA. </w:t>
      </w:r>
    </w:p>
    <w:p w14:paraId="013E4E12" w14:textId="77777777" w:rsidR="00E13B18" w:rsidRPr="00FA031F" w:rsidRDefault="00E13B18" w:rsidP="00E13B18">
      <w:pPr>
        <w:numPr>
          <w:ilvl w:val="0"/>
          <w:numId w:val="1"/>
        </w:numPr>
      </w:pPr>
      <w:r w:rsidRPr="00FA031F">
        <w:rPr>
          <w:b/>
          <w:bCs/>
        </w:rPr>
        <w:t>Tariff war against China</w:t>
      </w:r>
      <w:r w:rsidRPr="00FA031F">
        <w:t xml:space="preserve">: Imposed punitive tariffs on China for intellectual property theft and trade imbalances. It imposed tariffs on more than $360 billion in Chinese goods, prompting a review of supply chains. </w:t>
      </w:r>
    </w:p>
    <w:p w14:paraId="4E45A802" w14:textId="77777777" w:rsidR="00E13B18" w:rsidRPr="00FA031F" w:rsidRDefault="00E13B18" w:rsidP="00E13B18">
      <w:pPr>
        <w:numPr>
          <w:ilvl w:val="0"/>
          <w:numId w:val="1"/>
        </w:numPr>
      </w:pPr>
      <w:r w:rsidRPr="00FA031F">
        <w:rPr>
          <w:b/>
          <w:bCs/>
        </w:rPr>
        <w:t>The "Buy American, Hire American" policy</w:t>
      </w:r>
      <w:r w:rsidRPr="00FA031F">
        <w:t xml:space="preserve">, which prioritized the use of U.S. products and the employment of U.S. workers in federal public procurement and infrastructure investments. </w:t>
      </w:r>
    </w:p>
    <w:p w14:paraId="614B39A8" w14:textId="77777777" w:rsidR="00E13B18" w:rsidRPr="00FA031F" w:rsidRDefault="00E13B18" w:rsidP="00E13B18">
      <w:r>
        <w:pict w14:anchorId="4CAE6199">
          <v:rect id="_x0000_i1037" style="width:0;height:1.5pt" o:hralign="center" o:hrstd="t" o:hr="t" fillcolor="#a0a0a0" stroked="f">
            <v:textbox inset="5.85pt,.7pt,5.85pt,.7pt"/>
          </v:rect>
        </w:pict>
      </w:r>
    </w:p>
    <w:p w14:paraId="1DEFBAAC" w14:textId="77777777" w:rsidR="00E13B18" w:rsidRPr="00FA031F" w:rsidRDefault="00E13B18" w:rsidP="00E13B18">
      <w:pPr>
        <w:rPr>
          <w:b/>
          <w:bCs/>
        </w:rPr>
      </w:pPr>
      <w:r w:rsidRPr="00FA031F">
        <w:rPr>
          <w:b/>
          <w:bCs/>
        </w:rPr>
        <w:t>3. Reaction and evaluation of the support layer</w:t>
      </w:r>
    </w:p>
    <w:p w14:paraId="10D92DC2" w14:textId="77777777" w:rsidR="00E13B18" w:rsidRPr="00FA031F" w:rsidRDefault="00E13B18" w:rsidP="00E13B18">
      <w:r w:rsidRPr="00FA031F">
        <w:t>This policy was highly praised by MAGA supporters. For workers in the manufacturing industry in particular, it was seen as a symbol of restoring "lost pride." In addition, his stance against the Democratic elites (Obama and Clinton) reinforced Trump's image as an "ally on the ground."</w:t>
      </w:r>
    </w:p>
    <w:p w14:paraId="76BD13B6" w14:textId="77777777" w:rsidR="00E13B18" w:rsidRPr="00FA031F" w:rsidRDefault="00E13B18" w:rsidP="00E13B18">
      <w:r w:rsidRPr="00FA031F">
        <w:t xml:space="preserve">On the other hand, there were also side effects of the tariff war. In agricultural provinces, China's retaliatory tariffs have hurt agricultural exports and introduced government subsidies. In addition, rising costs due to </w:t>
      </w:r>
      <w:r w:rsidRPr="00FA031F">
        <w:lastRenderedPageBreak/>
        <w:t>tariffs spilled over into consumer prices, putting pressure on household budgets as a result of "America First."</w:t>
      </w:r>
    </w:p>
    <w:p w14:paraId="4EAA1BB6" w14:textId="77777777" w:rsidR="00E13B18" w:rsidRPr="00FA031F" w:rsidRDefault="00E13B18" w:rsidP="00E13B18">
      <w:r w:rsidRPr="00FA031F">
        <w:t>Even so, Trump continued to be a "president who fights" for his supporters, and he continued to be a symbol of overturning "free trade = the interests of the global elite."</w:t>
      </w:r>
    </w:p>
    <w:p w14:paraId="6EF5F2DA" w14:textId="77777777" w:rsidR="00E13B18" w:rsidRPr="00FA031F" w:rsidRDefault="00E13B18" w:rsidP="00E13B18">
      <w:r>
        <w:pict w14:anchorId="58E3053E">
          <v:rect id="_x0000_i1038" style="width:0;height:1.5pt" o:hralign="center" o:hrstd="t" o:hr="t" fillcolor="#a0a0a0" stroked="f">
            <v:textbox inset="5.85pt,.7pt,5.85pt,.7pt"/>
          </v:rect>
        </w:pict>
      </w:r>
    </w:p>
    <w:p w14:paraId="6C7277F3" w14:textId="77777777" w:rsidR="00E13B18" w:rsidRPr="00FA031F" w:rsidRDefault="00E13B18" w:rsidP="00E13B18">
      <w:pPr>
        <w:rPr>
          <w:b/>
          <w:bCs/>
        </w:rPr>
      </w:pPr>
      <w:r w:rsidRPr="00FA031F">
        <w:rPr>
          <w:b/>
          <w:bCs/>
        </w:rPr>
        <w:t>② 反移民（Anti-Immigration）</w:t>
      </w:r>
    </w:p>
    <w:p w14:paraId="7E708EB3" w14:textId="77777777" w:rsidR="00E13B18" w:rsidRPr="00FA031F" w:rsidRDefault="00E13B18" w:rsidP="00E13B18">
      <w:pPr>
        <w:rPr>
          <w:b/>
          <w:bCs/>
        </w:rPr>
      </w:pPr>
      <w:r w:rsidRPr="00FA031F">
        <w:rPr>
          <w:b/>
          <w:bCs/>
        </w:rPr>
        <w:t>1. Why is it important to MAGA constituencies?</w:t>
      </w:r>
    </w:p>
    <w:p w14:paraId="3F1F58BF" w14:textId="77777777" w:rsidR="00E13B18" w:rsidRPr="00FA031F" w:rsidRDefault="00E13B18" w:rsidP="00E13B18">
      <w:r w:rsidRPr="00FA031F">
        <w:t>Immigration is directly linked to economic and cultural insecurity. Many of MAGA's supporters are middle- and lower-class whites, who feel that the influx of immigrants will "take away their jobs," "eat up social security," and "change American values." In particular, there is a strong sense of alarm about illegal Latino immigrants, and there is also an underlying sense of cultural crisis that "America's identity as a white-majority nation will collapse."</w:t>
      </w:r>
    </w:p>
    <w:p w14:paraId="309C6AA2" w14:textId="77777777" w:rsidR="00E13B18" w:rsidRPr="00FA031F" w:rsidRDefault="00E13B18" w:rsidP="00E13B18">
      <w:r w:rsidRPr="00FA031F">
        <w:t>Immigration policy has become a symbolic axis of conflict due to the Democratic Party's liberal stance, and Trump's emphasis on immigration restrictions is also an act of confirmation of conservative identity.</w:t>
      </w:r>
    </w:p>
    <w:p w14:paraId="7BB39B1F" w14:textId="77777777" w:rsidR="00E13B18" w:rsidRPr="00FA031F" w:rsidRDefault="00E13B18" w:rsidP="00E13B18">
      <w:r>
        <w:pict w14:anchorId="184D137D">
          <v:rect id="_x0000_i1039" style="width:0;height:1.5pt" o:hralign="center" o:hrstd="t" o:hr="t" fillcolor="#a0a0a0" stroked="f">
            <v:textbox inset="5.85pt,.7pt,5.85pt,.7pt"/>
          </v:rect>
        </w:pict>
      </w:r>
    </w:p>
    <w:p w14:paraId="3452DF09" w14:textId="77777777" w:rsidR="00E13B18" w:rsidRPr="00FA031F" w:rsidRDefault="00E13B18" w:rsidP="00E13B18">
      <w:pPr>
        <w:rPr>
          <w:b/>
          <w:bCs/>
        </w:rPr>
      </w:pPr>
      <w:r w:rsidRPr="00FA031F">
        <w:rPr>
          <w:b/>
          <w:bCs/>
        </w:rPr>
        <w:t>2. The Trump Administration's Policy Response</w:t>
      </w:r>
    </w:p>
    <w:p w14:paraId="6A432FF6" w14:textId="77777777" w:rsidR="00E13B18" w:rsidRPr="00FA031F" w:rsidRDefault="00E13B18" w:rsidP="00E13B18">
      <w:pPr>
        <w:numPr>
          <w:ilvl w:val="0"/>
          <w:numId w:val="2"/>
        </w:numPr>
      </w:pPr>
      <w:r w:rsidRPr="00FA031F">
        <w:rPr>
          <w:b/>
          <w:bCs/>
        </w:rPr>
        <w:t>Building a "Mexican Border Wall"</w:t>
      </w:r>
      <w:r w:rsidRPr="00FA031F">
        <w:t xml:space="preserve">: Trump's Most Iconic Campaign Promise. There was a bitter confrontation with Congress over budget issues, and there was a partial government shutdown, but in the end the existing fence was strengthened and expanded. </w:t>
      </w:r>
    </w:p>
    <w:p w14:paraId="2E93EC73" w14:textId="77777777" w:rsidR="00E13B18" w:rsidRPr="00FA031F" w:rsidRDefault="00E13B18" w:rsidP="00E13B18">
      <w:pPr>
        <w:numPr>
          <w:ilvl w:val="0"/>
          <w:numId w:val="2"/>
        </w:numPr>
      </w:pPr>
      <w:r w:rsidRPr="00FA031F">
        <w:rPr>
          <w:b/>
          <w:bCs/>
        </w:rPr>
        <w:t xml:space="preserve">Travel Ban: </w:t>
      </w:r>
      <w:r w:rsidRPr="00FA031F">
        <w:t xml:space="preserve">Restricts entry from Muslim-majority countries (Iran, Syria, Yemen, etc.) and justifies exclusion in the name of "security." </w:t>
      </w:r>
    </w:p>
    <w:p w14:paraId="7BE2C9D2" w14:textId="77777777" w:rsidR="00E13B18" w:rsidRPr="00FA031F" w:rsidRDefault="00E13B18" w:rsidP="00E13B18">
      <w:pPr>
        <w:numPr>
          <w:ilvl w:val="0"/>
          <w:numId w:val="2"/>
        </w:numPr>
      </w:pPr>
      <w:r w:rsidRPr="00FA031F">
        <w:rPr>
          <w:b/>
          <w:bCs/>
        </w:rPr>
        <w:t>Significant reduction in the number of refugees accepted</w:t>
      </w:r>
      <w:r w:rsidRPr="00FA031F">
        <w:t xml:space="preserve">: about 80% less than during the Obama era. </w:t>
      </w:r>
    </w:p>
    <w:p w14:paraId="46657985" w14:textId="77777777" w:rsidR="00E13B18" w:rsidRPr="00FA031F" w:rsidRDefault="00E13B18" w:rsidP="00E13B18">
      <w:pPr>
        <w:numPr>
          <w:ilvl w:val="0"/>
          <w:numId w:val="2"/>
        </w:numPr>
      </w:pPr>
      <w:r w:rsidRPr="00FA031F">
        <w:rPr>
          <w:b/>
          <w:bCs/>
        </w:rPr>
        <w:t>Strengthening "anti-immigration" measures</w:t>
      </w:r>
      <w:r w:rsidRPr="00FA031F">
        <w:t xml:space="preserve">: The "zero tolerance" policy introduced measures to temporarily separate parents and children who entered the country illegally, which drew international criticism. </w:t>
      </w:r>
    </w:p>
    <w:p w14:paraId="3DF3C373" w14:textId="77777777" w:rsidR="00E13B18" w:rsidRPr="00FA031F" w:rsidRDefault="00E13B18" w:rsidP="00E13B18">
      <w:pPr>
        <w:numPr>
          <w:ilvl w:val="0"/>
          <w:numId w:val="2"/>
        </w:numPr>
      </w:pPr>
      <w:r w:rsidRPr="00FA031F">
        <w:rPr>
          <w:b/>
          <w:bCs/>
        </w:rPr>
        <w:t xml:space="preserve">Attempts to repeal DACA (Illegal Immigration Programs) </w:t>
      </w:r>
      <w:r w:rsidRPr="00FA031F">
        <w:t xml:space="preserve">were eventually blocked by the U.S. Supreme Court, but sparked controversy. </w:t>
      </w:r>
    </w:p>
    <w:p w14:paraId="4B9DEE57" w14:textId="77777777" w:rsidR="00E13B18" w:rsidRPr="00FA031F" w:rsidRDefault="00E13B18" w:rsidP="00E13B18">
      <w:r>
        <w:pict w14:anchorId="5FF14E77">
          <v:rect id="_x0000_i1040" style="width:0;height:1.5pt" o:hralign="center" o:hrstd="t" o:hr="t" fillcolor="#a0a0a0" stroked="f">
            <v:textbox inset="5.85pt,.7pt,5.85pt,.7pt"/>
          </v:rect>
        </w:pict>
      </w:r>
    </w:p>
    <w:p w14:paraId="04CD581A" w14:textId="77777777" w:rsidR="00E13B18" w:rsidRPr="00FA031F" w:rsidRDefault="00E13B18" w:rsidP="00E13B18">
      <w:pPr>
        <w:rPr>
          <w:b/>
          <w:bCs/>
        </w:rPr>
      </w:pPr>
      <w:r w:rsidRPr="00FA031F">
        <w:rPr>
          <w:b/>
          <w:bCs/>
        </w:rPr>
        <w:t>3. Reaction and evaluation of the support layer</w:t>
      </w:r>
    </w:p>
    <w:p w14:paraId="54B97E6A" w14:textId="77777777" w:rsidR="00E13B18" w:rsidRPr="00FA031F" w:rsidRDefault="00E13B18" w:rsidP="00E13B18">
      <w:r w:rsidRPr="00FA031F">
        <w:t>In this area, he received enthusiastic support from MAGA supporters. There was a strong feeling that "protecting borders is a condition for a sovereign nation," and Trump's hardline stance was seen as a "real leader."</w:t>
      </w:r>
    </w:p>
    <w:p w14:paraId="6B337F59" w14:textId="77777777" w:rsidR="00E13B18" w:rsidRPr="00FA031F" w:rsidRDefault="00E13B18" w:rsidP="00E13B18">
      <w:r w:rsidRPr="00FA031F">
        <w:t>In reality, however, the "wall" was not fully completed and illegal immigration could not be completely reduced, and some complained that it was a "failure to fulfill its promises." But as Democrats' criticism of "open borders" intensifies, Trump's stance has been consistently appreciated and he remains influential within the Republican Party in 2024 and beyond.</w:t>
      </w:r>
    </w:p>
    <w:p w14:paraId="31A9672E" w14:textId="77777777" w:rsidR="00E13B18" w:rsidRPr="00FA031F" w:rsidRDefault="00E13B18" w:rsidP="00E13B18">
      <w:r>
        <w:pict w14:anchorId="475C23F1">
          <v:rect id="_x0000_i1041" style="width:0;height:1.5pt" o:hralign="center" o:hrstd="t" o:hr="t" fillcolor="#a0a0a0" stroked="f">
            <v:textbox inset="5.85pt,.7pt,5.85pt,.7pt"/>
          </v:rect>
        </w:pict>
      </w:r>
    </w:p>
    <w:p w14:paraId="4AE80E47" w14:textId="77777777" w:rsidR="00E13B18" w:rsidRPr="00FA031F" w:rsidRDefault="00E13B18" w:rsidP="00E13B18">
      <w:pPr>
        <w:rPr>
          <w:b/>
          <w:bCs/>
        </w:rPr>
      </w:pPr>
      <w:r w:rsidRPr="00FA031F">
        <w:rPr>
          <w:b/>
          <w:bCs/>
        </w:rPr>
        <w:lastRenderedPageBreak/>
        <w:t>③ 反海外介入（Anti-Interventionism）</w:t>
      </w:r>
    </w:p>
    <w:p w14:paraId="437886F8" w14:textId="77777777" w:rsidR="00E13B18" w:rsidRPr="00FA031F" w:rsidRDefault="00E13B18" w:rsidP="00E13B18">
      <w:pPr>
        <w:rPr>
          <w:b/>
          <w:bCs/>
        </w:rPr>
      </w:pPr>
      <w:r w:rsidRPr="00FA031F">
        <w:rPr>
          <w:b/>
          <w:bCs/>
        </w:rPr>
        <w:t>1. Why is it important to MAGA constituencies?</w:t>
      </w:r>
    </w:p>
    <w:p w14:paraId="01DEB562" w14:textId="77777777" w:rsidR="00E13B18" w:rsidRPr="00FA031F" w:rsidRDefault="00E13B18" w:rsidP="00E13B18">
      <w:r w:rsidRPr="00FA031F">
        <w:t>After the Cold War, the United States carried out military interventions in Iraq, Afghanistan, Libya, and Syria one after another, but these wars caused enormous military costs and sacrifices, and did not bring any benefits to the lives of American citizens. In particular, the disinformation problem after the Iraq War, PTSD among soldiers, and the inadequacy of support for veterans have created a strong sense of distrust among conservatives.</w:t>
      </w:r>
    </w:p>
    <w:p w14:paraId="57E1298C" w14:textId="77777777" w:rsidR="00E13B18" w:rsidRPr="00FA031F" w:rsidRDefault="00E13B18" w:rsidP="00E13B18">
      <w:r w:rsidRPr="00FA031F">
        <w:t>MAGA supporters have come to believe that the lives of the American people should be rebuilt first, rather than democratizing other countries. Steve Bannon's favorite "Jacksonian nationalism" (the idea of not getting involved in wars outside of the core interests of the United States) is emblematic of this attitude.</w:t>
      </w:r>
    </w:p>
    <w:p w14:paraId="7403BB7F" w14:textId="77777777" w:rsidR="00E13B18" w:rsidRPr="00FA031F" w:rsidRDefault="00E13B18" w:rsidP="00E13B18">
      <w:r>
        <w:pict w14:anchorId="34DB9FEE">
          <v:rect id="_x0000_i1042" style="width:0;height:1.5pt" o:hralign="center" o:hrstd="t" o:hr="t" fillcolor="#a0a0a0" stroked="f">
            <v:textbox inset="5.85pt,.7pt,5.85pt,.7pt"/>
          </v:rect>
        </w:pict>
      </w:r>
    </w:p>
    <w:p w14:paraId="4E3CED99" w14:textId="77777777" w:rsidR="00E13B18" w:rsidRPr="00FA031F" w:rsidRDefault="00E13B18" w:rsidP="00E13B18">
      <w:pPr>
        <w:rPr>
          <w:b/>
          <w:bCs/>
        </w:rPr>
      </w:pPr>
      <w:r w:rsidRPr="00FA031F">
        <w:rPr>
          <w:b/>
          <w:bCs/>
        </w:rPr>
        <w:t>2. The Trump Administration's Policy Response</w:t>
      </w:r>
    </w:p>
    <w:p w14:paraId="1273E72B" w14:textId="77777777" w:rsidR="00E13B18" w:rsidRPr="00FA031F" w:rsidRDefault="00E13B18" w:rsidP="00E13B18">
      <w:pPr>
        <w:numPr>
          <w:ilvl w:val="0"/>
          <w:numId w:val="3"/>
        </w:numPr>
      </w:pPr>
      <w:r w:rsidRPr="00FA031F">
        <w:rPr>
          <w:b/>
          <w:bCs/>
        </w:rPr>
        <w:t>Formulation of a policy for withdrawing troops from Afghanistan</w:t>
      </w:r>
      <w:r w:rsidRPr="00FA031F">
        <w:t xml:space="preserve">: The Biden administration ultimately implemented the withdrawal, but it was the Trump administration that laid the groundwork. </w:t>
      </w:r>
    </w:p>
    <w:p w14:paraId="03781545" w14:textId="77777777" w:rsidR="00E13B18" w:rsidRPr="00FA031F" w:rsidRDefault="00E13B18" w:rsidP="00E13B18">
      <w:pPr>
        <w:numPr>
          <w:ilvl w:val="0"/>
          <w:numId w:val="3"/>
        </w:numPr>
      </w:pPr>
      <w:r w:rsidRPr="00FA031F">
        <w:rPr>
          <w:b/>
          <w:bCs/>
        </w:rPr>
        <w:t>Troop reduction from Syria</w:t>
      </w:r>
      <w:r w:rsidRPr="00FA031F">
        <w:t xml:space="preserve">: After ISIS was destroyed, Trump insisted on withdrawing U.S. troops from the U.S. station, saying, "Our role is over." </w:t>
      </w:r>
    </w:p>
    <w:p w14:paraId="30D4B7D5" w14:textId="77777777" w:rsidR="00E13B18" w:rsidRPr="00FA031F" w:rsidRDefault="00E13B18" w:rsidP="00E13B18">
      <w:pPr>
        <w:numPr>
          <w:ilvl w:val="0"/>
          <w:numId w:val="3"/>
        </w:numPr>
      </w:pPr>
      <w:r w:rsidRPr="00FA031F">
        <w:rPr>
          <w:b/>
          <w:bCs/>
        </w:rPr>
        <w:t>Criticism of NATO</w:t>
      </w:r>
      <w:r w:rsidRPr="00FA031F">
        <w:t xml:space="preserve">: "Why does the U.S. pay so much for the defense of other countries?" and called for an increase in the share of the alliance. </w:t>
      </w:r>
    </w:p>
    <w:p w14:paraId="6B9D2FF5" w14:textId="77777777" w:rsidR="00E13B18" w:rsidRPr="00FA031F" w:rsidRDefault="00E13B18" w:rsidP="00E13B18">
      <w:pPr>
        <w:numPr>
          <w:ilvl w:val="0"/>
          <w:numId w:val="3"/>
        </w:numPr>
      </w:pPr>
      <w:r w:rsidRPr="00FA031F">
        <w:rPr>
          <w:b/>
          <w:bCs/>
        </w:rPr>
        <w:t>Withdrawal from the Iran nuclear deal and a hardline stance</w:t>
      </w:r>
      <w:r w:rsidRPr="00FA031F">
        <w:t xml:space="preserve">: In some ways contradictory to anti-interventionism, the main focus was on economic sanctions against Iran and direct military intervention was avoided. </w:t>
      </w:r>
    </w:p>
    <w:p w14:paraId="0845B215" w14:textId="77777777" w:rsidR="00E13B18" w:rsidRPr="00FA031F" w:rsidRDefault="00E13B18" w:rsidP="00E13B18">
      <w:r>
        <w:pict w14:anchorId="68933CF5">
          <v:rect id="_x0000_i1043" style="width:0;height:1.5pt" o:hralign="center" o:hrstd="t" o:hr="t" fillcolor="#a0a0a0" stroked="f">
            <v:textbox inset="5.85pt,.7pt,5.85pt,.7pt"/>
          </v:rect>
        </w:pict>
      </w:r>
    </w:p>
    <w:p w14:paraId="74CD8EA4" w14:textId="77777777" w:rsidR="00E13B18" w:rsidRPr="00FA031F" w:rsidRDefault="00E13B18" w:rsidP="00E13B18">
      <w:pPr>
        <w:rPr>
          <w:b/>
          <w:bCs/>
        </w:rPr>
      </w:pPr>
      <w:r w:rsidRPr="00FA031F">
        <w:rPr>
          <w:b/>
          <w:bCs/>
        </w:rPr>
        <w:t>3. Reaction and evaluation of the support layer</w:t>
      </w:r>
    </w:p>
    <w:p w14:paraId="0CE62091" w14:textId="77777777" w:rsidR="00E13B18" w:rsidRPr="00FA031F" w:rsidRDefault="00E13B18" w:rsidP="00E13B18">
      <w:r w:rsidRPr="00FA031F">
        <w:t>Anti-interventionism was welcomed by conservatives who were tired of the traditional neoconservative line. The slogan, "Don't let America's youth die in the Middle East," was intuitive and resonated with the Democratic Party. On the other hand, Trump's occasional "contradictory actions," such as the bombing of Syria, have raised doubts from some.</w:t>
      </w:r>
    </w:p>
    <w:p w14:paraId="737C1F3B" w14:textId="77777777" w:rsidR="00E13B18" w:rsidRPr="00FA031F" w:rsidRDefault="00E13B18" w:rsidP="00E13B18">
      <w:r w:rsidRPr="00FA031F">
        <w:t>However, the message that "America is not the world's police" was extremely popular and resonated with some liberals. Within the Republican Party, it is sometimes regarded as a historic turning point in the sense that Trump marked a break with the "Bush neoconservatives."</w:t>
      </w:r>
    </w:p>
    <w:p w14:paraId="7BC7225A" w14:textId="77777777" w:rsidR="00E13B18" w:rsidRPr="00FA031F" w:rsidRDefault="00E13B18" w:rsidP="00E13B18">
      <w:r>
        <w:pict w14:anchorId="7396787D">
          <v:rect id="_x0000_i1044" style="width:0;height:1.5pt" o:hralign="center" o:hrstd="t" o:hr="t" fillcolor="#a0a0a0" stroked="f">
            <v:textbox inset="5.85pt,.7pt,5.85pt,.7pt"/>
          </v:rect>
        </w:pict>
      </w:r>
    </w:p>
    <w:p w14:paraId="217DC3B8" w14:textId="77777777" w:rsidR="00E13B18" w:rsidRPr="00FA031F" w:rsidRDefault="00E13B18" w:rsidP="00E13B18"/>
    <w:p w14:paraId="244E0414" w14:textId="77777777" w:rsidR="00E13B18" w:rsidRDefault="00E13B18" w:rsidP="00FA031F"/>
    <w:p w14:paraId="5F373023" w14:textId="39238FBC" w:rsidR="001A5F5F" w:rsidRDefault="00FA031F" w:rsidP="00FA031F">
      <w:r>
        <w:rPr>
          <w:rFonts w:hint="eastAsia"/>
        </w:rPr>
        <w:t>●</w:t>
      </w:r>
      <w:r w:rsidRPr="00FA031F">
        <w:t>MAGA運動の3本柱──反自由貿易（Anti-Free Trade）反移民（Anti-Immigration）反</w:t>
      </w:r>
      <w:r>
        <w:rPr>
          <w:rFonts w:hint="eastAsia"/>
        </w:rPr>
        <w:t>軍事</w:t>
      </w:r>
      <w:r w:rsidRPr="00FA031F">
        <w:t>介入（Anti-Interventionism）</w:t>
      </w:r>
      <w:r w:rsidR="008B695C">
        <w:rPr>
          <w:rFonts w:hint="eastAsia"/>
        </w:rPr>
        <w:t xml:space="preserve">　　　　　　　　　　</w:t>
      </w:r>
    </w:p>
    <w:p w14:paraId="08898508" w14:textId="7DDB401A" w:rsidR="008B695C" w:rsidRPr="00FA031F" w:rsidRDefault="008B695C" w:rsidP="001A5F5F">
      <w:pPr>
        <w:ind w:firstLineChars="3900" w:firstLine="8190"/>
      </w:pPr>
      <w:r>
        <w:rPr>
          <w:rFonts w:hint="eastAsia"/>
        </w:rPr>
        <w:t>▽水野孝昭</w:t>
      </w:r>
    </w:p>
    <w:p w14:paraId="5A6C4B3B" w14:textId="77777777" w:rsidR="00FA031F" w:rsidRPr="00FA031F" w:rsidRDefault="00E9489C" w:rsidP="00FA031F">
      <w:r>
        <w:pict w14:anchorId="671DAD2B">
          <v:rect id="_x0000_i1025" style="width:0;height:1.5pt" o:hralign="center" o:hrstd="t" o:hr="t" fillcolor="#a0a0a0" stroked="f">
            <v:textbox inset="5.85pt,.7pt,5.85pt,.7pt"/>
          </v:rect>
        </w:pict>
      </w:r>
    </w:p>
    <w:p w14:paraId="078F0542" w14:textId="77777777" w:rsidR="00FA031F" w:rsidRPr="00FA031F" w:rsidRDefault="00FA031F" w:rsidP="00FA031F">
      <w:pPr>
        <w:rPr>
          <w:b/>
          <w:bCs/>
        </w:rPr>
      </w:pPr>
      <w:r w:rsidRPr="00FA031F">
        <w:rPr>
          <w:b/>
          <w:bCs/>
        </w:rPr>
        <w:lastRenderedPageBreak/>
        <w:t>① 反自由貿易（Anti-Free Trade）</w:t>
      </w:r>
    </w:p>
    <w:p w14:paraId="14C95AE5" w14:textId="3C714775" w:rsidR="00FA031F" w:rsidRPr="00FA031F" w:rsidRDefault="00FA031F" w:rsidP="00FA031F">
      <w:pPr>
        <w:rPr>
          <w:b/>
          <w:bCs/>
        </w:rPr>
      </w:pPr>
      <w:r w:rsidRPr="00FA031F">
        <w:rPr>
          <w:b/>
          <w:bCs/>
        </w:rPr>
        <w:t>1. なぜMAGA支持層にとって重要か</w:t>
      </w:r>
    </w:p>
    <w:p w14:paraId="0BB0B339" w14:textId="77777777" w:rsidR="00FA031F" w:rsidRPr="00FA031F" w:rsidRDefault="00FA031F" w:rsidP="00FA031F">
      <w:pPr>
        <w:ind w:firstLineChars="100" w:firstLine="210"/>
      </w:pPr>
      <w:r w:rsidRPr="00FA031F">
        <w:t>トランプ支持層、特に中西部の白人労働者階級にとって、自由貿易は「アメリカの工場を潰した犯人」と見なされている。1980年代から加速したグローバル化の波により、企業は労働コストの安い国へ生産拠点を移し、米国内の製造業は衰退した。とくに鉄鋼、自動車、繊維などの産業が打撃を受け、都市部以外のラストベルト（いわゆる「錆びついた工業地帯」）では失業や地域の荒廃が進んだ。</w:t>
      </w:r>
    </w:p>
    <w:p w14:paraId="4A5E312A" w14:textId="6D701786" w:rsidR="00FA031F" w:rsidRPr="00FA031F" w:rsidRDefault="00FA031F" w:rsidP="001A5F5F">
      <w:pPr>
        <w:ind w:firstLineChars="100" w:firstLine="210"/>
      </w:pPr>
      <w:r w:rsidRPr="00FA031F">
        <w:t>かつて民主党の牙城だったこれらの地域の白人労働者たちは、「自分たちはエリートによって見捨てられた」と感じていた。自由貿易協定（NAFTA、TPPなど）は、彼らの生活を破壊する「グローバル・エリートの道具」とみなされ、トランプが「アメリカ・ファースト」を掲げて自由貿易を批判したとき、それはまさに彼らの怒りや不満を代弁するものだった。スティーブ・バノンはこの動きを「経済的ナショナリズム」と呼び、国家と労働者階級の結束を重視する反エリート的な思想と位置づけた。</w:t>
      </w:r>
    </w:p>
    <w:p w14:paraId="1A90FB9E" w14:textId="77777777" w:rsidR="00FA031F" w:rsidRPr="00FA031F" w:rsidRDefault="00E9489C" w:rsidP="00FA031F">
      <w:r>
        <w:pict w14:anchorId="78894B7F">
          <v:rect id="_x0000_i1026" style="width:0;height:1.5pt" o:hralign="center" o:hrstd="t" o:hr="t" fillcolor="#a0a0a0" stroked="f">
            <v:textbox inset="5.85pt,.7pt,5.85pt,.7pt"/>
          </v:rect>
        </w:pict>
      </w:r>
    </w:p>
    <w:p w14:paraId="47118A54" w14:textId="77777777" w:rsidR="00FA031F" w:rsidRPr="00FA031F" w:rsidRDefault="00FA031F" w:rsidP="00FA031F">
      <w:pPr>
        <w:rPr>
          <w:b/>
          <w:bCs/>
        </w:rPr>
      </w:pPr>
      <w:r w:rsidRPr="00FA031F">
        <w:rPr>
          <w:b/>
          <w:bCs/>
        </w:rPr>
        <w:t>2. トランプ政権の政策対応</w:t>
      </w:r>
    </w:p>
    <w:p w14:paraId="06F49F9F" w14:textId="77777777" w:rsidR="00FA031F" w:rsidRPr="00FA031F" w:rsidRDefault="00FA031F" w:rsidP="00FA031F">
      <w:r w:rsidRPr="00FA031F">
        <w:t>トランプ政権は以下のような明確な反自由貿易政策を展開した：</w:t>
      </w:r>
    </w:p>
    <w:p w14:paraId="719C47D6" w14:textId="77777777" w:rsidR="00FA031F" w:rsidRPr="00FA031F" w:rsidRDefault="00FA031F" w:rsidP="00FA031F">
      <w:pPr>
        <w:numPr>
          <w:ilvl w:val="0"/>
          <w:numId w:val="1"/>
        </w:numPr>
      </w:pPr>
      <w:r w:rsidRPr="00FA031F">
        <w:rPr>
          <w:b/>
          <w:bCs/>
        </w:rPr>
        <w:t>TPP（環太平洋パートナーシップ）からの離脱</w:t>
      </w:r>
      <w:r w:rsidRPr="00FA031F">
        <w:t>（2017年）：就任初日に署名。これは多国間自由貿易の象徴とされたTPPからの離脱であり、「アメリカの雇用を守る」というシグナルとなった。</w:t>
      </w:r>
    </w:p>
    <w:p w14:paraId="137CDBF9" w14:textId="77777777" w:rsidR="00FA031F" w:rsidRPr="00FA031F" w:rsidRDefault="00FA031F" w:rsidP="00FA031F">
      <w:pPr>
        <w:numPr>
          <w:ilvl w:val="0"/>
          <w:numId w:val="1"/>
        </w:numPr>
      </w:pPr>
      <w:r w:rsidRPr="00FA031F">
        <w:rPr>
          <w:b/>
          <w:bCs/>
        </w:rPr>
        <w:t>NAFTAの再交渉とUSMCAへの移行</w:t>
      </w:r>
      <w:r w:rsidRPr="00FA031F">
        <w:t>：米国・メキシコ・カナダ協定（USMCA）は従来のNAFTAに比べて、労働者保護、原産地規則の強化などを盛り込んだ。</w:t>
      </w:r>
    </w:p>
    <w:p w14:paraId="380FA36B" w14:textId="77777777" w:rsidR="00FA031F" w:rsidRPr="00FA031F" w:rsidRDefault="00FA031F" w:rsidP="00FA031F">
      <w:pPr>
        <w:numPr>
          <w:ilvl w:val="0"/>
          <w:numId w:val="1"/>
        </w:numPr>
      </w:pPr>
      <w:r w:rsidRPr="00FA031F">
        <w:rPr>
          <w:b/>
          <w:bCs/>
        </w:rPr>
        <w:t>対中関税戦争</w:t>
      </w:r>
      <w:r w:rsidRPr="00FA031F">
        <w:t>：中国に対して知的財産の窃盗や貿易不均衡を理由に制裁関税を課した。総額3600億ドル以上の中国製品に関税をかけ、サプライチェーンの見直しを促した。</w:t>
      </w:r>
    </w:p>
    <w:p w14:paraId="4AFD100B" w14:textId="77777777" w:rsidR="00FA031F" w:rsidRPr="00FA031F" w:rsidRDefault="00FA031F" w:rsidP="00FA031F">
      <w:pPr>
        <w:numPr>
          <w:ilvl w:val="0"/>
          <w:numId w:val="1"/>
        </w:numPr>
      </w:pPr>
      <w:r w:rsidRPr="00FA031F">
        <w:rPr>
          <w:b/>
          <w:bCs/>
        </w:rPr>
        <w:t>「Buy American, Hire American」政策</w:t>
      </w:r>
      <w:r w:rsidRPr="00FA031F">
        <w:t>：連邦政府の公共調達やインフラ投資において、米国製品の使用と米国労働者の雇用を優先した。</w:t>
      </w:r>
    </w:p>
    <w:p w14:paraId="695D5D78" w14:textId="77777777" w:rsidR="00FA031F" w:rsidRPr="00FA031F" w:rsidRDefault="00E9489C" w:rsidP="00FA031F">
      <w:r>
        <w:pict w14:anchorId="46223129">
          <v:rect id="_x0000_i1027" style="width:0;height:1.5pt" o:hralign="center" o:hrstd="t" o:hr="t" fillcolor="#a0a0a0" stroked="f">
            <v:textbox inset="5.85pt,.7pt,5.85pt,.7pt"/>
          </v:rect>
        </w:pict>
      </w:r>
    </w:p>
    <w:p w14:paraId="3DD7BEE1" w14:textId="77777777" w:rsidR="00FA031F" w:rsidRPr="00FA031F" w:rsidRDefault="00FA031F" w:rsidP="00FA031F">
      <w:pPr>
        <w:rPr>
          <w:b/>
          <w:bCs/>
        </w:rPr>
      </w:pPr>
      <w:r w:rsidRPr="00FA031F">
        <w:rPr>
          <w:b/>
          <w:bCs/>
        </w:rPr>
        <w:t>3. 支持層の反応と評価</w:t>
      </w:r>
    </w:p>
    <w:p w14:paraId="18C28200" w14:textId="77777777" w:rsidR="00FA031F" w:rsidRPr="00FA031F" w:rsidRDefault="00FA031F" w:rsidP="00FA031F">
      <w:r w:rsidRPr="00FA031F">
        <w:t>この政策はMAGA支持層から高く評価された。とくに製造業の労働者にとって「失われた誇り」を回復する象徴と映った。また、民主党のエリート層（オバマやクリントン）に対抗する姿勢が「現場の味方」としてトランプのイメージを補強した。</w:t>
      </w:r>
    </w:p>
    <w:p w14:paraId="7901FFAE" w14:textId="77777777" w:rsidR="00FA031F" w:rsidRPr="00FA031F" w:rsidRDefault="00FA031F" w:rsidP="00FA031F">
      <w:r w:rsidRPr="00FA031F">
        <w:t>一方で、関税戦争の副作用もあった。農業州では中国による報復関税により、農作物輸出が打撃を受け、政府補助金が投入された。また、関税によるコスト上昇が消費者物価に波及し、「アメリカ第一」が逆に家計を圧迫する結果にもなった。</w:t>
      </w:r>
    </w:p>
    <w:p w14:paraId="5CBAB391" w14:textId="77777777" w:rsidR="00FA031F" w:rsidRPr="00FA031F" w:rsidRDefault="00FA031F" w:rsidP="00FA031F">
      <w:r w:rsidRPr="00FA031F">
        <w:t>それでも、トランプは支持層にとって「戦ってくれる大統領」であり続け、「自由貿易＝グローバル・エリートの利益」を覆す象徴であり続けた。</w:t>
      </w:r>
    </w:p>
    <w:p w14:paraId="0187972C" w14:textId="77777777" w:rsidR="00FA031F" w:rsidRPr="00FA031F" w:rsidRDefault="00E9489C" w:rsidP="00FA031F">
      <w:r>
        <w:pict w14:anchorId="28C4CCA2">
          <v:rect id="_x0000_i1028" style="width:0;height:1.5pt" o:hralign="center" o:hrstd="t" o:hr="t" fillcolor="#a0a0a0" stroked="f">
            <v:textbox inset="5.85pt,.7pt,5.85pt,.7pt"/>
          </v:rect>
        </w:pict>
      </w:r>
    </w:p>
    <w:p w14:paraId="49BF3020" w14:textId="77777777" w:rsidR="00FA031F" w:rsidRPr="00FA031F" w:rsidRDefault="00FA031F" w:rsidP="00FA031F">
      <w:pPr>
        <w:rPr>
          <w:b/>
          <w:bCs/>
        </w:rPr>
      </w:pPr>
      <w:r w:rsidRPr="00FA031F">
        <w:rPr>
          <w:b/>
          <w:bCs/>
        </w:rPr>
        <w:t>② 反移民（Anti-Immigration）</w:t>
      </w:r>
    </w:p>
    <w:p w14:paraId="46A61DDB" w14:textId="77777777" w:rsidR="00FA031F" w:rsidRPr="00FA031F" w:rsidRDefault="00FA031F" w:rsidP="00FA031F">
      <w:pPr>
        <w:rPr>
          <w:b/>
          <w:bCs/>
        </w:rPr>
      </w:pPr>
      <w:r w:rsidRPr="00FA031F">
        <w:rPr>
          <w:b/>
          <w:bCs/>
        </w:rPr>
        <w:t>1. なぜMAGA支持層にとって重要なのか</w:t>
      </w:r>
    </w:p>
    <w:p w14:paraId="6DD444E1" w14:textId="77777777" w:rsidR="00FA031F" w:rsidRPr="00FA031F" w:rsidRDefault="00FA031F" w:rsidP="00FA031F">
      <w:r w:rsidRPr="00FA031F">
        <w:t>移民問題は、経済的・文化的な不安と直結している。MAGA支持層の多くは白人中下層階級であり、移民の流入が「自分たちの仕事を奪う」「社会保障を食いつぶす」「アメリカの価値観を変える」と感じてい</w:t>
      </w:r>
      <w:r w:rsidRPr="00FA031F">
        <w:lastRenderedPageBreak/>
        <w:t>る。特にラテン系の不法移民への警戒感は強く、「アメリカの白人多数国家としての同一性が崩れる」という文化的危機感も根底にある。</w:t>
      </w:r>
    </w:p>
    <w:p w14:paraId="03636247" w14:textId="77777777" w:rsidR="00FA031F" w:rsidRPr="00FA031F" w:rsidRDefault="00FA031F" w:rsidP="00FA031F">
      <w:r w:rsidRPr="00FA031F">
        <w:t>また、移民政策は民主党がリベラルな立場をとることで象徴的な対立軸となっており、トランプが移民制限を強調することは保守派のアイデンティティの確認行為でもある。</w:t>
      </w:r>
    </w:p>
    <w:p w14:paraId="16BDFF0F" w14:textId="77777777" w:rsidR="00FA031F" w:rsidRPr="00FA031F" w:rsidRDefault="00E9489C" w:rsidP="00FA031F">
      <w:r>
        <w:pict w14:anchorId="20EB3B6B">
          <v:rect id="_x0000_i1029" style="width:0;height:1.5pt" o:hralign="center" o:hrstd="t" o:hr="t" fillcolor="#a0a0a0" stroked="f">
            <v:textbox inset="5.85pt,.7pt,5.85pt,.7pt"/>
          </v:rect>
        </w:pict>
      </w:r>
    </w:p>
    <w:p w14:paraId="11EE9DF2" w14:textId="77777777" w:rsidR="00FA031F" w:rsidRPr="00FA031F" w:rsidRDefault="00FA031F" w:rsidP="00FA031F">
      <w:pPr>
        <w:rPr>
          <w:b/>
          <w:bCs/>
        </w:rPr>
      </w:pPr>
      <w:r w:rsidRPr="00FA031F">
        <w:rPr>
          <w:b/>
          <w:bCs/>
        </w:rPr>
        <w:t>2. トランプ政権の政策対応</w:t>
      </w:r>
    </w:p>
    <w:p w14:paraId="0A2E08EF" w14:textId="77777777" w:rsidR="00FA031F" w:rsidRPr="00FA031F" w:rsidRDefault="00FA031F" w:rsidP="00FA031F">
      <w:pPr>
        <w:numPr>
          <w:ilvl w:val="0"/>
          <w:numId w:val="2"/>
        </w:numPr>
      </w:pPr>
      <w:r w:rsidRPr="00FA031F">
        <w:rPr>
          <w:b/>
          <w:bCs/>
        </w:rPr>
        <w:t>「メキシコ国境の壁」建設</w:t>
      </w:r>
      <w:r w:rsidRPr="00FA031F">
        <w:t>：トランプの選挙キャンペーンで最も象徴的だった公約。予算問題で議会と激しく対立し、部分的政府閉鎖も発生したが、最終的に既存のフェンスの強化・拡大を進めた。</w:t>
      </w:r>
    </w:p>
    <w:p w14:paraId="23197F42" w14:textId="77777777" w:rsidR="00FA031F" w:rsidRPr="00FA031F" w:rsidRDefault="00FA031F" w:rsidP="00FA031F">
      <w:pPr>
        <w:numPr>
          <w:ilvl w:val="0"/>
          <w:numId w:val="2"/>
        </w:numPr>
      </w:pPr>
      <w:r w:rsidRPr="00FA031F">
        <w:rPr>
          <w:b/>
          <w:bCs/>
        </w:rPr>
        <w:t>入国禁止令（Travel Ban）</w:t>
      </w:r>
      <w:r w:rsidRPr="00FA031F">
        <w:t>：イスラム教徒多数の国（イラン、シリア、イエメンなど）からの入国を制限し、「安全保障」を名目に排除を正当化。</w:t>
      </w:r>
    </w:p>
    <w:p w14:paraId="2433D6ED" w14:textId="77777777" w:rsidR="00FA031F" w:rsidRPr="00FA031F" w:rsidRDefault="00FA031F" w:rsidP="00FA031F">
      <w:pPr>
        <w:numPr>
          <w:ilvl w:val="0"/>
          <w:numId w:val="2"/>
        </w:numPr>
      </w:pPr>
      <w:r w:rsidRPr="00FA031F">
        <w:rPr>
          <w:b/>
          <w:bCs/>
        </w:rPr>
        <w:t>難民受け入れ数の大幅削減</w:t>
      </w:r>
      <w:r w:rsidRPr="00FA031F">
        <w:t>：オバマ時代に比べて約80％削減。</w:t>
      </w:r>
    </w:p>
    <w:p w14:paraId="73C914AA" w14:textId="77777777" w:rsidR="00FA031F" w:rsidRPr="00FA031F" w:rsidRDefault="00FA031F" w:rsidP="00FA031F">
      <w:pPr>
        <w:numPr>
          <w:ilvl w:val="0"/>
          <w:numId w:val="2"/>
        </w:numPr>
      </w:pPr>
      <w:r w:rsidRPr="00FA031F">
        <w:rPr>
          <w:b/>
          <w:bCs/>
        </w:rPr>
        <w:t>「移民抑止」策の強化</w:t>
      </w:r>
      <w:r w:rsidRPr="00FA031F">
        <w:t>：「ゼロ・トレランス」政策により、不法入国した親子を一時的に引き離す措置が導入され、国際的批判を受けた。</w:t>
      </w:r>
    </w:p>
    <w:p w14:paraId="042AC468" w14:textId="77777777" w:rsidR="00FA031F" w:rsidRPr="00FA031F" w:rsidRDefault="00FA031F" w:rsidP="00FA031F">
      <w:pPr>
        <w:numPr>
          <w:ilvl w:val="0"/>
          <w:numId w:val="2"/>
        </w:numPr>
      </w:pPr>
      <w:r w:rsidRPr="00FA031F">
        <w:rPr>
          <w:b/>
          <w:bCs/>
        </w:rPr>
        <w:t>DACA（若年不法移民救済措置）の撤廃試み</w:t>
      </w:r>
      <w:r w:rsidRPr="00FA031F">
        <w:t>：最終的に連邦最高裁に阻止されたが、議論を喚起した。</w:t>
      </w:r>
    </w:p>
    <w:p w14:paraId="77BD8CFD" w14:textId="77777777" w:rsidR="00FA031F" w:rsidRPr="00FA031F" w:rsidRDefault="00E9489C" w:rsidP="00FA031F">
      <w:r>
        <w:pict w14:anchorId="7B53462B">
          <v:rect id="_x0000_i1030" style="width:0;height:1.5pt" o:hralign="center" o:hrstd="t" o:hr="t" fillcolor="#a0a0a0" stroked="f">
            <v:textbox inset="5.85pt,.7pt,5.85pt,.7pt"/>
          </v:rect>
        </w:pict>
      </w:r>
    </w:p>
    <w:p w14:paraId="3DD6C37E" w14:textId="77777777" w:rsidR="00FA031F" w:rsidRPr="00FA031F" w:rsidRDefault="00FA031F" w:rsidP="00FA031F">
      <w:pPr>
        <w:rPr>
          <w:b/>
          <w:bCs/>
        </w:rPr>
      </w:pPr>
      <w:r w:rsidRPr="00FA031F">
        <w:rPr>
          <w:b/>
          <w:bCs/>
        </w:rPr>
        <w:t>3. 支持層の反応と評価</w:t>
      </w:r>
    </w:p>
    <w:p w14:paraId="73167CBB" w14:textId="77777777" w:rsidR="00FA031F" w:rsidRPr="00FA031F" w:rsidRDefault="00FA031F" w:rsidP="00FA031F">
      <w:r w:rsidRPr="00FA031F">
        <w:t>この分野では、MAGA支持層から熱烈な支持を得た。「国境を守ることこそ主権国家の条件だ」という感情が強く、トランプの強硬姿勢は「本物のリーダー」と映った。</w:t>
      </w:r>
    </w:p>
    <w:p w14:paraId="40BC0878" w14:textId="77777777" w:rsidR="00FA031F" w:rsidRPr="00FA031F" w:rsidRDefault="00FA031F" w:rsidP="00FA031F">
      <w:r w:rsidRPr="00FA031F">
        <w:t>しかし実際には「壁」は十分に完成せず、不法移民も完全には減らせなかったため、一部には「公約不履行だ」との不満もあった。だが、民主党の「開かれた国境」への批判が強まるにつれて、トランプのスタンスは一貫して評価され、2024年以降も共和党内で影響力を保ち続けている。</w:t>
      </w:r>
    </w:p>
    <w:p w14:paraId="089DCB39" w14:textId="77777777" w:rsidR="00FA031F" w:rsidRPr="00FA031F" w:rsidRDefault="00E9489C" w:rsidP="00FA031F">
      <w:r>
        <w:pict w14:anchorId="44B7D8B5">
          <v:rect id="_x0000_i1031" style="width:0;height:1.5pt" o:hralign="center" o:hrstd="t" o:hr="t" fillcolor="#a0a0a0" stroked="f">
            <v:textbox inset="5.85pt,.7pt,5.85pt,.7pt"/>
          </v:rect>
        </w:pict>
      </w:r>
    </w:p>
    <w:p w14:paraId="288A0534" w14:textId="77777777" w:rsidR="00FA031F" w:rsidRPr="00FA031F" w:rsidRDefault="00FA031F" w:rsidP="00FA031F">
      <w:pPr>
        <w:rPr>
          <w:b/>
          <w:bCs/>
        </w:rPr>
      </w:pPr>
      <w:r w:rsidRPr="00FA031F">
        <w:rPr>
          <w:b/>
          <w:bCs/>
        </w:rPr>
        <w:t>③ 反海外介入（Anti-Interventionism）</w:t>
      </w:r>
    </w:p>
    <w:p w14:paraId="51F657E8" w14:textId="77777777" w:rsidR="00FA031F" w:rsidRPr="00FA031F" w:rsidRDefault="00FA031F" w:rsidP="00FA031F">
      <w:pPr>
        <w:rPr>
          <w:b/>
          <w:bCs/>
        </w:rPr>
      </w:pPr>
      <w:r w:rsidRPr="00FA031F">
        <w:rPr>
          <w:b/>
          <w:bCs/>
        </w:rPr>
        <w:t>1. なぜMAGA支持層にとって重要なのか</w:t>
      </w:r>
    </w:p>
    <w:p w14:paraId="72974C13" w14:textId="77777777" w:rsidR="00FA031F" w:rsidRPr="00FA031F" w:rsidRDefault="00FA031F" w:rsidP="00FA031F">
      <w:r w:rsidRPr="00FA031F">
        <w:t>冷戦後のアメリカは、イラク、アフガニスタン、リビア、シリアと次々に軍事介入を行ったが、これらの戦争は莫大な軍事費と犠牲を生み、アメリカ市民の生活には何の恩恵ももたらさなかった。特にイラク戦争後の虚偽情報問題や兵士のPTSD、退役軍人支援の不備などは、保守派の間でも強い不信感を生んだ。</w:t>
      </w:r>
    </w:p>
    <w:p w14:paraId="314E6B37" w14:textId="77777777" w:rsidR="00FA031F" w:rsidRPr="00FA031F" w:rsidRDefault="00FA031F" w:rsidP="00FA031F">
      <w:r w:rsidRPr="00FA031F">
        <w:t>MAGA支持層は、「他国の民主化よりも、アメリカ国民の生活をまず立て直すべきだ」と考えるようになった。スティーブ・バノンが好む「ジャクソニアン・ナショナリズム」（米国の核心利益以外の戦争には関与しないという考え）は、この姿勢を象徴している。</w:t>
      </w:r>
    </w:p>
    <w:p w14:paraId="2873EFA1" w14:textId="77777777" w:rsidR="00FA031F" w:rsidRPr="00FA031F" w:rsidRDefault="00E9489C" w:rsidP="00FA031F">
      <w:r>
        <w:pict w14:anchorId="5C015F9C">
          <v:rect id="_x0000_i1032" style="width:0;height:1.5pt" o:hralign="center" o:hrstd="t" o:hr="t" fillcolor="#a0a0a0" stroked="f">
            <v:textbox inset="5.85pt,.7pt,5.85pt,.7pt"/>
          </v:rect>
        </w:pict>
      </w:r>
    </w:p>
    <w:p w14:paraId="02BCB461" w14:textId="77777777" w:rsidR="00FA031F" w:rsidRPr="00FA031F" w:rsidRDefault="00FA031F" w:rsidP="00FA031F">
      <w:pPr>
        <w:rPr>
          <w:b/>
          <w:bCs/>
        </w:rPr>
      </w:pPr>
      <w:r w:rsidRPr="00FA031F">
        <w:rPr>
          <w:b/>
          <w:bCs/>
        </w:rPr>
        <w:t>2. トランプ政権の政策対応</w:t>
      </w:r>
    </w:p>
    <w:p w14:paraId="1C60AC41" w14:textId="77777777" w:rsidR="00FA031F" w:rsidRPr="00FA031F" w:rsidRDefault="00FA031F" w:rsidP="00FA031F">
      <w:pPr>
        <w:numPr>
          <w:ilvl w:val="0"/>
          <w:numId w:val="3"/>
        </w:numPr>
      </w:pPr>
      <w:r w:rsidRPr="00FA031F">
        <w:rPr>
          <w:b/>
          <w:bCs/>
        </w:rPr>
        <w:t>アフガニスタンからの撤兵方針の策定</w:t>
      </w:r>
      <w:r w:rsidRPr="00FA031F">
        <w:t>：最終的に撤退を実施したのはバイデン政権だが、その土台を築いたのはトランプ政権。</w:t>
      </w:r>
    </w:p>
    <w:p w14:paraId="43BD0A3D" w14:textId="77777777" w:rsidR="00FA031F" w:rsidRPr="00FA031F" w:rsidRDefault="00FA031F" w:rsidP="00FA031F">
      <w:pPr>
        <w:numPr>
          <w:ilvl w:val="0"/>
          <w:numId w:val="3"/>
        </w:numPr>
      </w:pPr>
      <w:r w:rsidRPr="00FA031F">
        <w:rPr>
          <w:b/>
          <w:bCs/>
        </w:rPr>
        <w:lastRenderedPageBreak/>
        <w:t>シリアからの部隊縮小</w:t>
      </w:r>
      <w:r w:rsidRPr="00FA031F">
        <w:t>：ISIS壊滅後、トランプは「我々の役目は終わった」として、駐留米軍の撤退を主張。</w:t>
      </w:r>
    </w:p>
    <w:p w14:paraId="463EA1B9" w14:textId="77777777" w:rsidR="00FA031F" w:rsidRPr="00FA031F" w:rsidRDefault="00FA031F" w:rsidP="00FA031F">
      <w:pPr>
        <w:numPr>
          <w:ilvl w:val="0"/>
          <w:numId w:val="3"/>
        </w:numPr>
      </w:pPr>
      <w:r w:rsidRPr="00FA031F">
        <w:rPr>
          <w:b/>
          <w:bCs/>
        </w:rPr>
        <w:t>NATO批判</w:t>
      </w:r>
      <w:r w:rsidRPr="00FA031F">
        <w:t>：「なぜアメリカが他国の防衛のために莫大な費用を払うのか」という主張で、同盟国の分担増を要求。</w:t>
      </w:r>
    </w:p>
    <w:p w14:paraId="6BCF0EB2" w14:textId="77777777" w:rsidR="00FA031F" w:rsidRPr="00FA031F" w:rsidRDefault="00FA031F" w:rsidP="00FA031F">
      <w:pPr>
        <w:numPr>
          <w:ilvl w:val="0"/>
          <w:numId w:val="3"/>
        </w:numPr>
      </w:pPr>
      <w:r w:rsidRPr="00FA031F">
        <w:rPr>
          <w:b/>
          <w:bCs/>
        </w:rPr>
        <w:t>イラン核合意からの離脱と強硬姿勢</w:t>
      </w:r>
      <w:r w:rsidRPr="00FA031F">
        <w:t>：反介入主義と矛盾する面もあるが、イランに対しては経済制裁を主軸とし、直接軍事介入は避けた。</w:t>
      </w:r>
    </w:p>
    <w:p w14:paraId="0173B05D" w14:textId="77777777" w:rsidR="00FA031F" w:rsidRPr="00FA031F" w:rsidRDefault="00E9489C" w:rsidP="00FA031F">
      <w:r>
        <w:pict w14:anchorId="3BBDC4EE">
          <v:rect id="_x0000_i1033" style="width:0;height:1.5pt" o:hralign="center" o:hrstd="t" o:hr="t" fillcolor="#a0a0a0" stroked="f">
            <v:textbox inset="5.85pt,.7pt,5.85pt,.7pt"/>
          </v:rect>
        </w:pict>
      </w:r>
    </w:p>
    <w:p w14:paraId="4E419043" w14:textId="77777777" w:rsidR="00FA031F" w:rsidRPr="00FA031F" w:rsidRDefault="00FA031F" w:rsidP="00FA031F">
      <w:pPr>
        <w:rPr>
          <w:b/>
          <w:bCs/>
        </w:rPr>
      </w:pPr>
      <w:r w:rsidRPr="00FA031F">
        <w:rPr>
          <w:b/>
          <w:bCs/>
        </w:rPr>
        <w:t>3. 支持層の反応と評価</w:t>
      </w:r>
    </w:p>
    <w:p w14:paraId="44484830" w14:textId="77777777" w:rsidR="00FA031F" w:rsidRPr="00FA031F" w:rsidRDefault="00FA031F" w:rsidP="00FA031F">
      <w:r w:rsidRPr="00FA031F">
        <w:t>反介入主義は、従来のネオコン路線に疲れた保守層に歓迎された。「アメリカの若者を中東で死なせるな」というスローガンは直感的で、民主党にも響く論点だった。一方で、トランプが時折見せたシリア爆撃などの「矛盾する行動」には一部から疑念も出た。</w:t>
      </w:r>
    </w:p>
    <w:p w14:paraId="24062352" w14:textId="77777777" w:rsidR="00FA031F" w:rsidRPr="00FA031F" w:rsidRDefault="00FA031F" w:rsidP="00FA031F">
      <w:r w:rsidRPr="00FA031F">
        <w:t>ただし、「アメリカは世界の警察ではない」というメッセージは極めて人気があり、リベラルの一部からも共感を得た。共和党内では、トランプが「ブッシュ派ネオコン」との決別を示したという意味で、歴史的転換点とされることもある。</w:t>
      </w:r>
    </w:p>
    <w:p w14:paraId="1A85B804" w14:textId="77777777" w:rsidR="00FA031F" w:rsidRPr="00FA031F" w:rsidRDefault="00E9489C" w:rsidP="00FA031F">
      <w:r>
        <w:pict w14:anchorId="7A38AF75">
          <v:rect id="_x0000_i1034" style="width:0;height:1.5pt" o:hralign="center" o:hrstd="t" o:hr="t" fillcolor="#a0a0a0" stroked="f">
            <v:textbox inset="5.85pt,.7pt,5.85pt,.7pt"/>
          </v:rect>
        </w:pict>
      </w:r>
    </w:p>
    <w:p w14:paraId="602657B8" w14:textId="77777777" w:rsidR="00EF1F2B" w:rsidRPr="00FA031F" w:rsidRDefault="00EF1F2B"/>
    <w:sectPr w:rsidR="00EF1F2B" w:rsidRPr="00FA031F" w:rsidSect="00C9519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C7815" w14:textId="77777777" w:rsidR="00ED4117" w:rsidRDefault="00ED4117" w:rsidP="00C95198">
      <w:r>
        <w:separator/>
      </w:r>
    </w:p>
  </w:endnote>
  <w:endnote w:type="continuationSeparator" w:id="0">
    <w:p w14:paraId="36A69393" w14:textId="77777777" w:rsidR="00ED4117" w:rsidRDefault="00ED4117" w:rsidP="00C9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CA9F7" w14:textId="77777777" w:rsidR="00ED4117" w:rsidRDefault="00ED4117" w:rsidP="00C95198">
      <w:r>
        <w:separator/>
      </w:r>
    </w:p>
  </w:footnote>
  <w:footnote w:type="continuationSeparator" w:id="0">
    <w:p w14:paraId="29D4188A" w14:textId="77777777" w:rsidR="00ED4117" w:rsidRDefault="00ED4117" w:rsidP="00C95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F7E98"/>
    <w:multiLevelType w:val="multilevel"/>
    <w:tmpl w:val="B3E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62555"/>
    <w:multiLevelType w:val="multilevel"/>
    <w:tmpl w:val="C818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C62E3"/>
    <w:multiLevelType w:val="multilevel"/>
    <w:tmpl w:val="BDE8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1914737">
    <w:abstractNumId w:val="2"/>
  </w:num>
  <w:num w:numId="2" w16cid:durableId="1057509618">
    <w:abstractNumId w:val="0"/>
  </w:num>
  <w:num w:numId="3" w16cid:durableId="458231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1F"/>
    <w:rsid w:val="00093546"/>
    <w:rsid w:val="001A5F5F"/>
    <w:rsid w:val="005133C2"/>
    <w:rsid w:val="006F693E"/>
    <w:rsid w:val="008B695C"/>
    <w:rsid w:val="00B85D90"/>
    <w:rsid w:val="00C95198"/>
    <w:rsid w:val="00CB5CEA"/>
    <w:rsid w:val="00E13B18"/>
    <w:rsid w:val="00E87106"/>
    <w:rsid w:val="00ED4117"/>
    <w:rsid w:val="00EF1F2B"/>
    <w:rsid w:val="00F43E46"/>
    <w:rsid w:val="00FA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shapelayout>
  </w:shapeDefaults>
  <w:decimalSymbol w:val="."/>
  <w:listSeparator w:val=","/>
  <w14:docId w14:val="09B3023C"/>
  <w15:chartTrackingRefBased/>
  <w15:docId w15:val="{0E73E1AB-FB81-4120-9A54-D33D5FCA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03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03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031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A03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03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03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03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03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03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03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03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031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A03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03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03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03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03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03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03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03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3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03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31F"/>
    <w:pPr>
      <w:spacing w:before="160" w:after="160"/>
      <w:jc w:val="center"/>
    </w:pPr>
    <w:rPr>
      <w:i/>
      <w:iCs/>
      <w:color w:val="404040" w:themeColor="text1" w:themeTint="BF"/>
    </w:rPr>
  </w:style>
  <w:style w:type="character" w:customStyle="1" w:styleId="a8">
    <w:name w:val="引用文 (文字)"/>
    <w:basedOn w:val="a0"/>
    <w:link w:val="a7"/>
    <w:uiPriority w:val="29"/>
    <w:rsid w:val="00FA031F"/>
    <w:rPr>
      <w:i/>
      <w:iCs/>
      <w:color w:val="404040" w:themeColor="text1" w:themeTint="BF"/>
    </w:rPr>
  </w:style>
  <w:style w:type="paragraph" w:styleId="a9">
    <w:name w:val="List Paragraph"/>
    <w:basedOn w:val="a"/>
    <w:uiPriority w:val="34"/>
    <w:qFormat/>
    <w:rsid w:val="00FA031F"/>
    <w:pPr>
      <w:ind w:left="720"/>
      <w:contextualSpacing/>
    </w:pPr>
  </w:style>
  <w:style w:type="character" w:styleId="21">
    <w:name w:val="Intense Emphasis"/>
    <w:basedOn w:val="a0"/>
    <w:uiPriority w:val="21"/>
    <w:qFormat/>
    <w:rsid w:val="00FA031F"/>
    <w:rPr>
      <w:i/>
      <w:iCs/>
      <w:color w:val="0F4761" w:themeColor="accent1" w:themeShade="BF"/>
    </w:rPr>
  </w:style>
  <w:style w:type="paragraph" w:styleId="22">
    <w:name w:val="Intense Quote"/>
    <w:basedOn w:val="a"/>
    <w:next w:val="a"/>
    <w:link w:val="23"/>
    <w:uiPriority w:val="30"/>
    <w:qFormat/>
    <w:rsid w:val="00FA0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031F"/>
    <w:rPr>
      <w:i/>
      <w:iCs/>
      <w:color w:val="0F4761" w:themeColor="accent1" w:themeShade="BF"/>
    </w:rPr>
  </w:style>
  <w:style w:type="character" w:styleId="24">
    <w:name w:val="Intense Reference"/>
    <w:basedOn w:val="a0"/>
    <w:uiPriority w:val="32"/>
    <w:qFormat/>
    <w:rsid w:val="00FA031F"/>
    <w:rPr>
      <w:b/>
      <w:bCs/>
      <w:smallCaps/>
      <w:color w:val="0F4761" w:themeColor="accent1" w:themeShade="BF"/>
      <w:spacing w:val="5"/>
    </w:rPr>
  </w:style>
  <w:style w:type="paragraph" w:styleId="aa">
    <w:name w:val="header"/>
    <w:basedOn w:val="a"/>
    <w:link w:val="ab"/>
    <w:uiPriority w:val="99"/>
    <w:unhideWhenUsed/>
    <w:rsid w:val="00C95198"/>
    <w:pPr>
      <w:tabs>
        <w:tab w:val="center" w:pos="4252"/>
        <w:tab w:val="right" w:pos="8504"/>
      </w:tabs>
      <w:snapToGrid w:val="0"/>
    </w:pPr>
  </w:style>
  <w:style w:type="character" w:customStyle="1" w:styleId="ab">
    <w:name w:val="ヘッダー (文字)"/>
    <w:basedOn w:val="a0"/>
    <w:link w:val="aa"/>
    <w:uiPriority w:val="99"/>
    <w:rsid w:val="00C95198"/>
  </w:style>
  <w:style w:type="paragraph" w:styleId="ac">
    <w:name w:val="footer"/>
    <w:basedOn w:val="a"/>
    <w:link w:val="ad"/>
    <w:uiPriority w:val="99"/>
    <w:unhideWhenUsed/>
    <w:rsid w:val="00C95198"/>
    <w:pPr>
      <w:tabs>
        <w:tab w:val="center" w:pos="4252"/>
        <w:tab w:val="right" w:pos="8504"/>
      </w:tabs>
      <w:snapToGrid w:val="0"/>
    </w:pPr>
  </w:style>
  <w:style w:type="character" w:customStyle="1" w:styleId="ad">
    <w:name w:val="フッター (文字)"/>
    <w:basedOn w:val="a0"/>
    <w:link w:val="ac"/>
    <w:uiPriority w:val="99"/>
    <w:rsid w:val="00C95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0418">
      <w:bodyDiv w:val="1"/>
      <w:marLeft w:val="0"/>
      <w:marRight w:val="0"/>
      <w:marTop w:val="0"/>
      <w:marBottom w:val="0"/>
      <w:divBdr>
        <w:top w:val="none" w:sz="0" w:space="0" w:color="auto"/>
        <w:left w:val="none" w:sz="0" w:space="0" w:color="auto"/>
        <w:bottom w:val="none" w:sz="0" w:space="0" w:color="auto"/>
        <w:right w:val="none" w:sz="0" w:space="0" w:color="auto"/>
      </w:divBdr>
    </w:div>
    <w:div w:id="119919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1557</Words>
  <Characters>8880</Characters>
  <Application>Microsoft Office Word</Application>
  <DocSecurity>0</DocSecurity>
  <Lines>74</Lines>
  <Paragraphs>20</Paragraphs>
  <ScaleCrop>false</ScaleCrop>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孝昭 水野</dc:creator>
  <cp:keywords/>
  <dc:description/>
  <cp:lastModifiedBy>孝昭 水野</cp:lastModifiedBy>
  <cp:revision>2</cp:revision>
  <dcterms:created xsi:type="dcterms:W3CDTF">2025-07-10T04:25:00Z</dcterms:created>
  <dcterms:modified xsi:type="dcterms:W3CDTF">2025-07-10T04:25:00Z</dcterms:modified>
</cp:coreProperties>
</file>